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A8AFC3" w14:textId="77777777" w:rsidR="00A67C50" w:rsidRDefault="005057FF">
      <w:pPr>
        <w:spacing w:before="7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4FB329" wp14:editId="78991EC2">
                <wp:simplePos x="0" y="0"/>
                <wp:positionH relativeFrom="page">
                  <wp:posOffset>340995</wp:posOffset>
                </wp:positionH>
                <wp:positionV relativeFrom="page">
                  <wp:posOffset>219075</wp:posOffset>
                </wp:positionV>
                <wp:extent cx="7040880" cy="8483600"/>
                <wp:effectExtent l="7620" t="9525" r="0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8483600"/>
                          <a:chOff x="537" y="345"/>
                          <a:chExt cx="11088" cy="13360"/>
                        </a:xfrm>
                      </wpg:grpSpPr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552" y="374"/>
                            <a:ext cx="11057" cy="2"/>
                            <a:chOff x="552" y="374"/>
                            <a:chExt cx="11057" cy="2"/>
                          </a:xfrm>
                        </wpg:grpSpPr>
                        <wps:wsp>
                          <wps:cNvPr id="5" name="Freeform 28"/>
                          <wps:cNvSpPr>
                            <a:spLocks/>
                          </wps:cNvSpPr>
                          <wps:spPr bwMode="auto">
                            <a:xfrm>
                              <a:off x="552" y="374"/>
                              <a:ext cx="11057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057"/>
                                <a:gd name="T2" fmla="+- 0 11609 552"/>
                                <a:gd name="T3" fmla="*/ T2 w 11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7">
                                  <a:moveTo>
                                    <a:pt x="0" y="0"/>
                                  </a:moveTo>
                                  <a:lnTo>
                                    <a:pt x="110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610" y="448"/>
                            <a:ext cx="10942" cy="2"/>
                            <a:chOff x="610" y="448"/>
                            <a:chExt cx="10942" cy="2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610" y="448"/>
                              <a:ext cx="10942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0942"/>
                                <a:gd name="T2" fmla="+- 0 11551 610"/>
                                <a:gd name="T3" fmla="*/ T2 w 10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2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566" y="360"/>
                            <a:ext cx="2" cy="13330"/>
                            <a:chOff x="566" y="360"/>
                            <a:chExt cx="2" cy="13330"/>
                          </a:xfrm>
                        </wpg:grpSpPr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566" y="360"/>
                              <a:ext cx="2" cy="1333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13330"/>
                                <a:gd name="T2" fmla="+- 0 13690 360"/>
                                <a:gd name="T3" fmla="*/ 13690 h 13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30">
                                  <a:moveTo>
                                    <a:pt x="0" y="0"/>
                                  </a:moveTo>
                                  <a:lnTo>
                                    <a:pt x="0" y="133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552" y="13675"/>
                            <a:ext cx="11057" cy="2"/>
                            <a:chOff x="552" y="13675"/>
                            <a:chExt cx="11057" cy="2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552" y="13675"/>
                              <a:ext cx="11057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1057"/>
                                <a:gd name="T2" fmla="+- 0 11609 552"/>
                                <a:gd name="T3" fmla="*/ T2 w 11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7">
                                  <a:moveTo>
                                    <a:pt x="0" y="0"/>
                                  </a:moveTo>
                                  <a:lnTo>
                                    <a:pt x="110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698" y="521"/>
                            <a:ext cx="10764" cy="2"/>
                            <a:chOff x="698" y="521"/>
                            <a:chExt cx="10764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698" y="521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764"/>
                                <a:gd name="T2" fmla="+- 0 11462 698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713" y="535"/>
                            <a:ext cx="2" cy="12979"/>
                            <a:chOff x="713" y="535"/>
                            <a:chExt cx="2" cy="12979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713" y="535"/>
                              <a:ext cx="2" cy="12979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535 h 12979"/>
                                <a:gd name="T2" fmla="+- 0 13514 535"/>
                                <a:gd name="T3" fmla="*/ 13514 h 12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9">
                                  <a:moveTo>
                                    <a:pt x="0" y="0"/>
                                  </a:moveTo>
                                  <a:lnTo>
                                    <a:pt x="0" y="1297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1448" y="535"/>
                            <a:ext cx="2" cy="12979"/>
                            <a:chOff x="11448" y="535"/>
                            <a:chExt cx="2" cy="12979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1448" y="535"/>
                              <a:ext cx="2" cy="12979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535 h 12979"/>
                                <a:gd name="T2" fmla="+- 0 13514 535"/>
                                <a:gd name="T3" fmla="*/ 13514 h 12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9">
                                  <a:moveTo>
                                    <a:pt x="0" y="0"/>
                                  </a:moveTo>
                                  <a:lnTo>
                                    <a:pt x="0" y="1297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640" y="418"/>
                            <a:ext cx="2" cy="13214"/>
                            <a:chOff x="640" y="418"/>
                            <a:chExt cx="2" cy="13214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640" y="418"/>
                              <a:ext cx="2" cy="13214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418 h 13214"/>
                                <a:gd name="T2" fmla="+- 0 13632 418"/>
                                <a:gd name="T3" fmla="*/ 13632 h 13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4">
                                  <a:moveTo>
                                    <a:pt x="0" y="0"/>
                                  </a:moveTo>
                                  <a:lnTo>
                                    <a:pt x="0" y="1321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610" y="13602"/>
                            <a:ext cx="10942" cy="2"/>
                            <a:chOff x="610" y="13602"/>
                            <a:chExt cx="10942" cy="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610" y="13602"/>
                              <a:ext cx="10942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0942"/>
                                <a:gd name="T2" fmla="+- 0 11551 610"/>
                                <a:gd name="T3" fmla="*/ T2 w 10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2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698" y="13529"/>
                            <a:ext cx="10764" cy="2"/>
                            <a:chOff x="698" y="13529"/>
                            <a:chExt cx="10764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698" y="13529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764"/>
                                <a:gd name="T2" fmla="+- 0 11462 698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11594" y="360"/>
                            <a:ext cx="2" cy="13330"/>
                            <a:chOff x="11594" y="360"/>
                            <a:chExt cx="2" cy="13330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11594" y="360"/>
                              <a:ext cx="2" cy="1333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13330"/>
                                <a:gd name="T2" fmla="+- 0 13690 360"/>
                                <a:gd name="T3" fmla="*/ 13690 h 13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30">
                                  <a:moveTo>
                                    <a:pt x="0" y="0"/>
                                  </a:moveTo>
                                  <a:lnTo>
                                    <a:pt x="0" y="133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1521" y="418"/>
                            <a:ext cx="2" cy="13214"/>
                            <a:chOff x="11521" y="418"/>
                            <a:chExt cx="2" cy="13214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11521" y="418"/>
                              <a:ext cx="2" cy="13214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418 h 13214"/>
                                <a:gd name="T2" fmla="+- 0 13632 418"/>
                                <a:gd name="T3" fmla="*/ 13632 h 13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4">
                                  <a:moveTo>
                                    <a:pt x="0" y="0"/>
                                  </a:moveTo>
                                  <a:lnTo>
                                    <a:pt x="0" y="1321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D56D7" id="Group 4" o:spid="_x0000_s1026" style="position:absolute;margin-left:26.85pt;margin-top:17.25pt;width:554.4pt;height:668pt;z-index:-251659264;mso-position-horizontal-relative:page;mso-position-vertical-relative:page" coordorigin="537,345" coordsize="11088,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">
                <v:group id="Group 27" o:spid="_x0000_s1027" style="position:absolute;left:552;top:374;width:11057;height:2" coordorigin="552,374" coordsize="11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8" o:spid="_x0000_s1028" style="position:absolute;left:552;top:374;width:11057;height:2;visibility:visible;mso-wrap-style:square;v-text-anchor:top" coordsize="11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zHcIA&#10;AADaAAAADwAAAGRycy9kb3ducmV2LnhtbESPQYvCMBSE74L/IbwFb5quoLjVKKtYEPSg7rrnR/Ns&#10;yzYvpYlt/fdGEDwOM/MNs1h1phQN1a6wrOBzFIEgTq0uOFPw+5MMZyCcR9ZYWiYFd3KwWvZ7C4y1&#10;bflEzdlnIkDYxagg976KpXRpTgbdyFbEwbva2qAPss6krrENcFPKcRRNpcGCw0KOFW1ySv/PN6Pg&#10;uG0399O6OXB1mf7tZ19JwnxRavDRfc9BeOr8O/xq77SCCTyvh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jMdwgAAANoAAAAPAAAAAAAAAAAAAAAAAJgCAABkcnMvZG93&#10;bnJldi54bWxQSwUGAAAAAAQABAD1AAAAhwMAAAAA&#10;" path="m,l11057,e" filled="f" strokecolor="#36f" strokeweight="1.54pt">
                    <v:path arrowok="t" o:connecttype="custom" o:connectlocs="0,0;11057,0" o:connectangles="0,0"/>
                  </v:shape>
                </v:group>
                <v:group id="Group 25" o:spid="_x0000_s1029" style="position:absolute;left:610;top:448;width:10942;height:2" coordorigin="610,448" coordsize="10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6" o:spid="_x0000_s1030" style="position:absolute;left:610;top:448;width:10942;height:2;visibility:visible;mso-wrap-style:square;v-text-anchor:top" coordsize="10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RKcUA&#10;AADaAAAADwAAAGRycy9kb3ducmV2LnhtbESPQWvCQBSE70L/w/IKvelGadWk2YgISqEgRD30+Mi+&#10;JqnZtyG7TdL++m5B8DjMzDdMuhlNI3rqXG1ZwXwWgSAurK65VHA576drEM4ja2wsk4IfcrDJHiYp&#10;JtoOnFN/8qUIEHYJKqi8bxMpXVGRQTezLXHwPm1n0AfZlVJ3OAS4aeQiipbSYM1hocKWdhUV19O3&#10;UTAeji97F38851+/xTHO40P/PiyUenoct68gPI3+Hr6137SCFfxfC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hEpxQAAANoAAAAPAAAAAAAAAAAAAAAAAJgCAABkcnMv&#10;ZG93bnJldi54bWxQSwUGAAAAAAQABAD1AAAAigMAAAAA&#10;" path="m,l10941,e" filled="f" strokecolor="#36f" strokeweight="3.1pt">
                    <v:path arrowok="t" o:connecttype="custom" o:connectlocs="0,0;10941,0" o:connectangles="0,0"/>
                  </v:shape>
                </v:group>
                <v:group id="Group 23" o:spid="_x0000_s1031" style="position:absolute;left:566;top:360;width:2;height:13330" coordorigin="566,360" coordsize="2,13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4" o:spid="_x0000_s1032" style="position:absolute;left:566;top:360;width:2;height:13330;visibility:visible;mso-wrap-style:square;v-text-anchor:top" coordsize="2,1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oXMMA&#10;AADaAAAADwAAAGRycy9kb3ducmV2LnhtbESP3YrCMBSE74V9h3AWvNN0vRDtGsWVXRAE/+oDHJtj&#10;W21OShNt9emNIOzlMDPfMJNZa0pxo9oVlhV89SMQxKnVBWcKDslfbwTCeWSNpWVScCcHs+lHZ4Kx&#10;tg3v6Lb3mQgQdjEqyL2vYildmpNB17cVcfBOtjbog6wzqWtsAtyUchBFQ2mw4LCQY0WLnNLL/moU&#10;XBfR4b7a/mYbM0iS5rh+/Jx2Z6W6n+38G4Sn1v+H3+2lVjCG15V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eoXMMAAADaAAAADwAAAAAAAAAAAAAAAACYAgAAZHJzL2Rv&#10;d25yZXYueG1sUEsFBgAAAAAEAAQA9QAAAIgDAAAAAA==&#10;" path="m,l,13330e" filled="f" strokecolor="#36f" strokeweight="1.54pt">
                    <v:path arrowok="t" o:connecttype="custom" o:connectlocs="0,360;0,13690" o:connectangles="0,0"/>
                  </v:shape>
                </v:group>
                <v:group id="Group 21" o:spid="_x0000_s1033" style="position:absolute;left:552;top:13675;width:11057;height:2" coordorigin="552,13675" coordsize="11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2" o:spid="_x0000_s1034" style="position:absolute;left:552;top:13675;width:11057;height:2;visibility:visible;mso-wrap-style:square;v-text-anchor:top" coordsize="11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41KcEA&#10;AADbAAAADwAAAGRycy9kb3ducmV2LnhtbERPS2vCQBC+F/wPywjemo09SJq6ShUDgj1UbTwP2TEJ&#10;zc6G7DaPf+8WCr3Nx/ec9XY0jeipc7VlBcsoBkFcWF1zqeDrmj0nIJxH1thYJgUTOdhuZk9rTLUd&#10;+Ez9xZcihLBLUUHlfZtK6YqKDLrItsSBu9vOoA+wK6XucAjhppEvcbySBmsODRW2tK+o+L78GAWf&#10;h2E/nXf9B7f56nZKXrOMOVdqMR/f30B4Gv2/+M991GH+En5/C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eNSnBAAAA2wAAAA8AAAAAAAAAAAAAAAAAmAIAAGRycy9kb3du&#10;cmV2LnhtbFBLBQYAAAAABAAEAPUAAACGAwAAAAA=&#10;" path="m,l11057,e" filled="f" strokecolor="#36f" strokeweight="1.54pt">
                    <v:path arrowok="t" o:connecttype="custom" o:connectlocs="0,0;11057,0" o:connectangles="0,0"/>
                  </v:shape>
                </v:group>
                <v:group id="Group 19" o:spid="_x0000_s1035" style="position:absolute;left:698;top:521;width:10764;height:2" coordorigin="698,521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36" style="position:absolute;left:698;top:521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PEMMA&#10;AADbAAAADwAAAGRycy9kb3ducmV2LnhtbESPQWvCQBCF7wX/wzKCt7qxgpXoKqKENtCLVtDjmB2T&#10;aHY2ZLe6/vuuUOhthvfeN2/my2AacaPO1ZYVjIYJCOLC6ppLBfvv7HUKwnlkjY1lUvAgB8tF72WO&#10;qbZ33tJt50sRIexSVFB536ZSuqIig25oW+KonW1n0Me1K6Xu8B7hppFvSTKRBmuOFypsaV1Rcd39&#10;mEjJw/vxsDEfGWUhy/PT9GL4S6lBP6xmIDwF/2/+S3/qWH8Mz1/iAH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OPEMMAAADbAAAADwAAAAAAAAAAAAAAAACYAgAAZHJzL2Rv&#10;d25yZXYueG1sUEsFBgAAAAAEAAQA9QAAAIgDAAAAAA==&#10;" path="m,l10764,e" filled="f" strokecolor="#36f" strokeweight="1.54pt">
                    <v:path arrowok="t" o:connecttype="custom" o:connectlocs="0,0;10764,0" o:connectangles="0,0"/>
                  </v:shape>
                </v:group>
                <v:group id="Group 17" o:spid="_x0000_s1037" style="position:absolute;left:713;top:535;width:2;height:12979" coordorigin="713,535" coordsize="2,12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38" style="position:absolute;left:713;top:535;width:2;height:12979;visibility:visible;mso-wrap-style:square;v-text-anchor:top" coordsize="2,1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JMMMA&#10;AADbAAAADwAAAGRycy9kb3ducmV2LnhtbERPS2sCMRC+F/ofwhS81axiS7s1iohCiwdraqHehs3s&#10;AzeTZZNq/PdGKPQ2H99zpvNoW3Gi3jeOFYyGGQjiwpmGKwX7r/XjCwgfkA22jknBhTzMZ/d3U8yN&#10;O/OOTjpUIoWwz1FBHUKXS+mLmiz6oeuIE1e63mJIsK+k6fGcwm0rx1n2LC02nBpq7GhZU3HUv1ZB&#10;ORl9f6xeP3/K7WGn40HrTdxflBo8xMUbiEAx/Iv/3O8mzX+C2y/p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0JMMMAAADbAAAADwAAAAAAAAAAAAAAAACYAgAAZHJzL2Rv&#10;d25yZXYueG1sUEsFBgAAAAAEAAQA9QAAAIgDAAAAAA==&#10;" path="m,l,12979e" filled="f" strokecolor="#36f" strokeweight="1.54pt">
                    <v:path arrowok="t" o:connecttype="custom" o:connectlocs="0,535;0,13514" o:connectangles="0,0"/>
                  </v:shape>
                </v:group>
                <v:group id="Group 15" o:spid="_x0000_s1039" style="position:absolute;left:11448;top:535;width:2;height:12979" coordorigin="11448,535" coordsize="2,12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40" style="position:absolute;left:11448;top:535;width:2;height:12979;visibility:visible;mso-wrap-style:square;v-text-anchor:top" coordsize="2,1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y3MMA&#10;AADbAAAADwAAAGRycy9kb3ducmV2LnhtbERPS2sCMRC+F/ofwhS81awifWyNIqLQ4sGaWqi3YTP7&#10;wM1k2aQa/70RCr3Nx/ec6TzaVpyo941jBaNhBoK4cKbhSsH+a/34AsIHZIOtY1JwIQ/z2f3dFHPj&#10;zryjkw6VSCHsc1RQh9DlUvqiJot+6DrixJWutxgS7CtpejyncNvKcZY9SYsNp4YaO1rWVBz1r1VQ&#10;TkbfH6vXz59ye9jpeNB6E/cXpQYPcfEGIlAM/+I/97tJ85/h9ks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My3MMAAADbAAAADwAAAAAAAAAAAAAAAACYAgAAZHJzL2Rv&#10;d25yZXYueG1sUEsFBgAAAAAEAAQA9QAAAIgDAAAAAA==&#10;" path="m,l,12979e" filled="f" strokecolor="#36f" strokeweight="1.54pt">
                    <v:path arrowok="t" o:connecttype="custom" o:connectlocs="0,535;0,13514" o:connectangles="0,0"/>
                  </v:shape>
                </v:group>
                <v:group id="Group 13" o:spid="_x0000_s1041" style="position:absolute;left:640;top:418;width:2;height:13214" coordorigin="640,418" coordsize="2,13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42" style="position:absolute;left:640;top:418;width:2;height:13214;visibility:visible;mso-wrap-style:square;v-text-anchor:top" coordsize="2,13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kJcEA&#10;AADbAAAADwAAAGRycy9kb3ducmV2LnhtbERPTWsCMRC9C/6HMEJvmlVsqatRtLTQ4slVEG/DZtxd&#10;TSZLkur23zdCobd5vM9ZrDprxI18aBwrGI8yEMSl0w1XCg77j+EriBCRNRrHpOCHAqyW/d4Cc+3u&#10;vKNbESuRQjjkqKCOsc2lDGVNFsPItcSJOztvMSboK6k93lO4NXKSZS/SYsOpocaW3moqr8W3VXA0&#10;s8t2en0/+WkbNvi1Mbvnwij1NOjWcxCRuvgv/nN/6jR/Bo9f0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0JCXBAAAA2wAAAA8AAAAAAAAAAAAAAAAAmAIAAGRycy9kb3du&#10;cmV2LnhtbFBLBQYAAAAABAAEAPUAAACGAwAAAAA=&#10;" path="m,l,13214e" filled="f" strokecolor="#36f" strokeweight="3.1pt">
                    <v:path arrowok="t" o:connecttype="custom" o:connectlocs="0,418;0,13632" o:connectangles="0,0"/>
                  </v:shape>
                </v:group>
                <v:group id="Group 11" o:spid="_x0000_s1043" style="position:absolute;left:610;top:13602;width:10942;height:2" coordorigin="610,13602" coordsize="10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44" style="position:absolute;left:610;top:13602;width:10942;height:2;visibility:visible;mso-wrap-style:square;v-text-anchor:top" coordsize="10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UzcUA&#10;AADbAAAADwAAAGRycy9kb3ducmV2LnhtbESPQWvCQBSE70L/w/IK3nRjUGmiq5SCIghCbA89PrLP&#10;JG32bciuSdpf7wqCx2FmvmHW28HUoqPWVZYVzKYRCOLc6ooLBV+fu8kbCOeRNdaWScEfOdhuXkZr&#10;TLXtOaPu7AsRIOxSVFB636RSurwkg25qG+LgXWxr0AfZFlK32Ae4qWUcRUtpsOKwUGJDHyXlv+er&#10;UTDsT4udS77n2c9/fkqyZN8d+1ip8evwvgLhafDP8KN90AriG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pTNxQAAANsAAAAPAAAAAAAAAAAAAAAAAJgCAABkcnMv&#10;ZG93bnJldi54bWxQSwUGAAAAAAQABAD1AAAAigMAAAAA&#10;" path="m,l10941,e" filled="f" strokecolor="#36f" strokeweight="3.1pt">
                    <v:path arrowok="t" o:connecttype="custom" o:connectlocs="0,0;10941,0" o:connectangles="0,0"/>
                  </v:shape>
                </v:group>
                <v:group id="Group 9" o:spid="_x0000_s1045" style="position:absolute;left:698;top:13529;width:10764;height:2" coordorigin="698,13529" coordsize="10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46" style="position:absolute;left:698;top:13529;width:10764;height:2;visibility:visible;mso-wrap-style:square;v-text-anchor:top" coordsize="10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9FrcQA&#10;AADbAAAADwAAAGRycy9kb3ducmV2LnhtbESPQWvCQBSE7wX/w/IK3uqmEapE1yCWUANeagvt8Zl9&#10;TVKzb0N21e2/dwuCx2FmvmGWeTCdONPgWssKnicJCOLK6pZrBZ8fxdMchPPIGjvLpOCPHOSr0cMS&#10;M20v/E7nva9FhLDLUEHjfZ9J6aqGDLqJ7Ymj92MHgz7KoZZ6wEuEm06mSfIiDbYcFxrsadNQddyf&#10;TKSUYfb99WreCipCUZaH+a/hnVLjx7BegPAU/D18a2+1gnQK/1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fRa3EAAAA2wAAAA8AAAAAAAAAAAAAAAAAmAIAAGRycy9k&#10;b3ducmV2LnhtbFBLBQYAAAAABAAEAPUAAACJAwAAAAA=&#10;" path="m,l10764,e" filled="f" strokecolor="#36f" strokeweight="1.54pt">
                    <v:path arrowok="t" o:connecttype="custom" o:connectlocs="0,0;10764,0" o:connectangles="0,0"/>
                  </v:shape>
                </v:group>
                <v:group id="Group 7" o:spid="_x0000_s1047" style="position:absolute;left:11594;top:360;width:2;height:13330" coordorigin="11594,360" coordsize="2,13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" o:spid="_x0000_s1048" style="position:absolute;left:11594;top:360;width:2;height:13330;visibility:visible;mso-wrap-style:square;v-text-anchor:top" coordsize="2,1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0AcUA&#10;AADbAAAADwAAAGRycy9kb3ducmV2LnhtbESP3WrCQBSE7wt9h+UUelc3BiolZhWVFgoFrcYHOGZP&#10;fjR7NmRXE/v0XUHwcpiZb5h0PphGXKhztWUF41EEgji3uuZSwT77evsA4TyyxsYyKbiSg/ns+SnF&#10;RNuet3TZ+VIECLsEFVTet4mULq/IoBvZljh4he0M+iC7UuoO+wA3jYyjaCIN1hwWKmxpVVF+2p2N&#10;gvMq2l9/fj/LjYmzrD+s/5bF9qjU68uwmILwNPhH+N7+1grid7h9C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LQBxQAAANsAAAAPAAAAAAAAAAAAAAAAAJgCAABkcnMv&#10;ZG93bnJldi54bWxQSwUGAAAAAAQABAD1AAAAigMAAAAA&#10;" path="m,l,13330e" filled="f" strokecolor="#36f" strokeweight="1.54pt">
                    <v:path arrowok="t" o:connecttype="custom" o:connectlocs="0,360;0,13690" o:connectangles="0,0"/>
                  </v:shape>
                </v:group>
                <v:group id="Group 5" o:spid="_x0000_s1049" style="position:absolute;left:11521;top:418;width:2;height:13214" coordorigin="11521,418" coordsize="2,13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" o:spid="_x0000_s1050" style="position:absolute;left:11521;top:418;width:2;height:13214;visibility:visible;mso-wrap-style:square;v-text-anchor:top" coordsize="2,13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fccQA&#10;AADbAAAADwAAAGRycy9kb3ducmV2LnhtbESPQWsCMRSE74X+h/AKvdVsxVbdGkVFweLJVRBvj83r&#10;7tbkZUlS3f57Uyh4HGbmG2Yy66wRF/KhcazgtZeBIC6dbrhScNivX0YgQkTWaByTgl8KMJs+Pkww&#10;1+7KO7oUsRIJwiFHBXWMbS5lKGuyGHquJU7el/MWY5K+ktrjNcGtkf0se5cWG04LNba0rKk8Fz9W&#10;wdGMv7eD8+rkB21Y4OfC7N4Ko9TzUzf/ABGpi/fwf3ujFfSH8Pc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33HEAAAA2wAAAA8AAAAAAAAAAAAAAAAAmAIAAGRycy9k&#10;b3ducmV2LnhtbFBLBQYAAAAABAAEAPUAAACJAwAAAAA=&#10;" path="m,l,13214e" filled="f" strokecolor="#36f" strokeweight="3.1pt">
                    <v:path arrowok="t" o:connecttype="custom" o:connectlocs="0,418;0,1363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06BB0EB" w14:textId="77777777" w:rsidR="00A67C50" w:rsidRDefault="005057FF">
      <w:pPr>
        <w:spacing w:after="0" w:line="240" w:lineRule="auto"/>
        <w:ind w:left="17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53DE3C7" wp14:editId="0A3B3765">
            <wp:extent cx="3400425" cy="782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78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F028E" w14:textId="77777777" w:rsidR="00A67C50" w:rsidRDefault="00A67C50">
      <w:pPr>
        <w:spacing w:after="0" w:line="200" w:lineRule="exact"/>
        <w:rPr>
          <w:sz w:val="20"/>
          <w:szCs w:val="20"/>
        </w:rPr>
      </w:pPr>
    </w:p>
    <w:p w14:paraId="03C203F7" w14:textId="77777777" w:rsidR="00A67C50" w:rsidRDefault="00A67C50">
      <w:pPr>
        <w:spacing w:after="0" w:line="200" w:lineRule="exact"/>
        <w:rPr>
          <w:sz w:val="20"/>
          <w:szCs w:val="20"/>
        </w:rPr>
      </w:pPr>
    </w:p>
    <w:p w14:paraId="4B802A6D" w14:textId="77777777" w:rsidR="00A67C50" w:rsidRDefault="00A67C50">
      <w:pPr>
        <w:spacing w:after="0" w:line="200" w:lineRule="exact"/>
        <w:rPr>
          <w:sz w:val="20"/>
          <w:szCs w:val="20"/>
        </w:rPr>
      </w:pPr>
    </w:p>
    <w:p w14:paraId="0EE87051" w14:textId="77777777" w:rsidR="00A67C50" w:rsidRDefault="00A67C50">
      <w:pPr>
        <w:spacing w:after="0" w:line="200" w:lineRule="exact"/>
        <w:rPr>
          <w:sz w:val="20"/>
          <w:szCs w:val="20"/>
        </w:rPr>
      </w:pPr>
    </w:p>
    <w:p w14:paraId="0629894E" w14:textId="77777777" w:rsidR="00A67C50" w:rsidRDefault="00A67C50">
      <w:pPr>
        <w:spacing w:before="2" w:after="0" w:line="220" w:lineRule="exact"/>
      </w:pPr>
    </w:p>
    <w:p w14:paraId="02851975" w14:textId="77777777" w:rsidR="00A67C50" w:rsidRDefault="005057FF">
      <w:pPr>
        <w:tabs>
          <w:tab w:val="left" w:pos="3780"/>
          <w:tab w:val="left" w:pos="5080"/>
        </w:tabs>
        <w:spacing w:after="0" w:line="876" w:lineRule="exact"/>
        <w:ind w:left="432" w:right="412"/>
        <w:jc w:val="center"/>
        <w:rPr>
          <w:rFonts w:ascii="Times New Roman" w:eastAsia="Times New Roman" w:hAnsi="Times New Roman" w:cs="Times New Roman"/>
          <w:sz w:val="80"/>
          <w:szCs w:val="8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80"/>
          <w:szCs w:val="8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80"/>
          <w:szCs w:val="80"/>
        </w:rPr>
        <w:t>OT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80"/>
          <w:szCs w:val="8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80"/>
          <w:szCs w:val="80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80"/>
          <w:szCs w:val="80"/>
        </w:rPr>
        <w:t>E</w:t>
      </w:r>
      <w:r>
        <w:rPr>
          <w:rFonts w:ascii="Times New Roman" w:eastAsia="Times New Roman" w:hAnsi="Times New Roman" w:cs="Times New Roman"/>
          <w:b/>
          <w:bCs/>
          <w:sz w:val="80"/>
          <w:szCs w:val="8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80"/>
          <w:szCs w:val="80"/>
        </w:rPr>
        <w:t>OF</w:t>
      </w:r>
      <w:r>
        <w:rPr>
          <w:rFonts w:ascii="Times New Roman" w:eastAsia="Times New Roman" w:hAnsi="Times New Roman" w:cs="Times New Roman"/>
          <w:b/>
          <w:bCs/>
          <w:sz w:val="80"/>
          <w:szCs w:val="8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80"/>
          <w:szCs w:val="80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80"/>
          <w:szCs w:val="8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80"/>
          <w:szCs w:val="8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80"/>
          <w:szCs w:val="8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80"/>
          <w:szCs w:val="80"/>
        </w:rPr>
        <w:t>CT</w:t>
      </w:r>
    </w:p>
    <w:p w14:paraId="472E3FBF" w14:textId="77777777" w:rsidR="00A67C50" w:rsidRDefault="005057FF">
      <w:pPr>
        <w:spacing w:before="1" w:after="0" w:line="240" w:lineRule="auto"/>
        <w:ind w:left="2765" w:right="2747"/>
        <w:jc w:val="center"/>
        <w:rPr>
          <w:rFonts w:ascii="Times New Roman" w:eastAsia="Times New Roman" w:hAnsi="Times New Roman" w:cs="Times New Roman"/>
          <w:sz w:val="80"/>
          <w:szCs w:val="8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80"/>
          <w:szCs w:val="8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80"/>
          <w:szCs w:val="8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80"/>
          <w:szCs w:val="8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80"/>
          <w:szCs w:val="80"/>
        </w:rPr>
        <w:t>RD</w:t>
      </w:r>
    </w:p>
    <w:p w14:paraId="54505C9A" w14:textId="77777777" w:rsidR="00A67C50" w:rsidRDefault="00A67C50">
      <w:pPr>
        <w:spacing w:before="9" w:after="0" w:line="110" w:lineRule="exact"/>
        <w:rPr>
          <w:sz w:val="11"/>
          <w:szCs w:val="11"/>
        </w:rPr>
      </w:pPr>
    </w:p>
    <w:p w14:paraId="29FD651A" w14:textId="77777777" w:rsidR="00A67C50" w:rsidRDefault="00A67C50">
      <w:pPr>
        <w:spacing w:after="0" w:line="200" w:lineRule="exact"/>
        <w:rPr>
          <w:sz w:val="20"/>
          <w:szCs w:val="20"/>
        </w:rPr>
      </w:pPr>
    </w:p>
    <w:p w14:paraId="791C5229" w14:textId="77777777" w:rsidR="00A67C50" w:rsidRDefault="005057FF" w:rsidP="00662692">
      <w:pPr>
        <w:spacing w:after="0"/>
        <w:ind w:left="1940" w:right="19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 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RURA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 HE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</w:p>
    <w:p w14:paraId="01162023" w14:textId="77777777" w:rsidR="0039153F" w:rsidRDefault="0039153F" w:rsidP="00662692">
      <w:pPr>
        <w:spacing w:after="0"/>
        <w:ind w:left="1940" w:right="19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65C1E5" w14:textId="4BF9AD51" w:rsidR="007E3AF8" w:rsidRDefault="00107EE1" w:rsidP="00EC41F8">
      <w:pPr>
        <w:spacing w:after="0"/>
        <w:ind w:left="-540" w:right="-29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07EE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Georgia Trauma Foundation</w:t>
      </w:r>
      <w:r w:rsidR="002B543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(GTF)</w:t>
      </w:r>
    </w:p>
    <w:p w14:paraId="238486DF" w14:textId="77777777" w:rsidR="00107EE1" w:rsidRDefault="00107EE1" w:rsidP="00EC41F8">
      <w:pPr>
        <w:spacing w:after="0"/>
        <w:ind w:left="-540" w:right="-29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24544AA7" w14:textId="77777777" w:rsidR="00095A00" w:rsidRDefault="00107EE1" w:rsidP="00EC41F8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pacing w:val="-1"/>
          <w:sz w:val="24"/>
          <w:szCs w:val="24"/>
        </w:rPr>
      </w:pPr>
      <w:r w:rsidRPr="00107EE1">
        <w:rPr>
          <w:rFonts w:ascii="Times New Roman" w:eastAsia="Times New Roman" w:hAnsi="Times New Roman" w:cs="Times New Roman"/>
          <w:b/>
          <w:bCs/>
          <w:caps/>
          <w:spacing w:val="-1"/>
          <w:sz w:val="24"/>
          <w:szCs w:val="24"/>
        </w:rPr>
        <w:t xml:space="preserve">Georgia Emergency Medical Services (EMS) Workforce Study </w:t>
      </w:r>
    </w:p>
    <w:p w14:paraId="0C3F3025" w14:textId="50C09D91" w:rsidR="00EC41F8" w:rsidRPr="00107EE1" w:rsidRDefault="00107EE1" w:rsidP="00EC41F8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pacing w:val="-1"/>
          <w:sz w:val="28"/>
          <w:szCs w:val="28"/>
        </w:rPr>
      </w:pPr>
      <w:r w:rsidRPr="00107EE1">
        <w:rPr>
          <w:rFonts w:ascii="Times New Roman" w:eastAsia="Times New Roman" w:hAnsi="Times New Roman" w:cs="Times New Roman"/>
          <w:b/>
          <w:bCs/>
          <w:caps/>
          <w:spacing w:val="-1"/>
          <w:sz w:val="24"/>
          <w:szCs w:val="24"/>
        </w:rPr>
        <w:t>Phase 1 Grant</w:t>
      </w:r>
    </w:p>
    <w:p w14:paraId="6F26C2B2" w14:textId="77777777" w:rsidR="00EC41F8" w:rsidRDefault="00EC41F8" w:rsidP="00EC41F8">
      <w:pPr>
        <w:spacing w:after="0"/>
        <w:jc w:val="center"/>
        <w:rPr>
          <w:sz w:val="26"/>
          <w:szCs w:val="26"/>
        </w:rPr>
      </w:pPr>
    </w:p>
    <w:p w14:paraId="093433F1" w14:textId="7C947C86" w:rsidR="00A67C50" w:rsidRDefault="005057FF" w:rsidP="00EC41F8">
      <w:pPr>
        <w:spacing w:after="0" w:line="240" w:lineRule="auto"/>
        <w:ind w:left="1440" w:right="1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03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sz w:val="24"/>
          <w:szCs w:val="24"/>
        </w:rPr>
        <w:t xml:space="preserve"> </w:t>
      </w:r>
      <w:r w:rsidR="003E77BF"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>TUES</w:t>
      </w:r>
      <w:r w:rsidR="00120E21"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>DAY</w:t>
      </w:r>
      <w:r w:rsidR="00CC23FA"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 xml:space="preserve">, </w:t>
      </w:r>
      <w:r w:rsidR="00107EE1"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>DECEMBER 1</w:t>
      </w:r>
      <w:r w:rsidR="003E77BF"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>3</w:t>
      </w:r>
      <w:r w:rsidR="00EC41F8"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 xml:space="preserve">, </w:t>
      </w:r>
      <w:r w:rsidR="009F3108"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>2016</w:t>
      </w:r>
    </w:p>
    <w:p w14:paraId="32B96511" w14:textId="10B8FD99" w:rsidR="00A67C50" w:rsidRDefault="005057FF" w:rsidP="009D54DF">
      <w:pPr>
        <w:spacing w:after="0" w:line="240" w:lineRule="auto"/>
        <w:ind w:left="720" w:right="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INQUIRY C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ING DA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sz w:val="24"/>
          <w:szCs w:val="24"/>
        </w:rPr>
        <w:t xml:space="preserve"> </w:t>
      </w:r>
      <w:r w:rsidR="003E77BF">
        <w:rPr>
          <w:rFonts w:ascii="Times New Roman" w:eastAsia="Times New Roman" w:hAnsi="Times New Roman" w:cs="Times New Roman"/>
          <w:b/>
          <w:bCs/>
          <w:color w:val="303030"/>
          <w:spacing w:val="-1"/>
          <w:sz w:val="24"/>
          <w:szCs w:val="24"/>
        </w:rPr>
        <w:t>THUR</w:t>
      </w:r>
      <w:r w:rsidR="00107EE1">
        <w:rPr>
          <w:rFonts w:ascii="Times New Roman" w:eastAsia="Times New Roman" w:hAnsi="Times New Roman" w:cs="Times New Roman"/>
          <w:b/>
          <w:bCs/>
          <w:color w:val="303030"/>
          <w:spacing w:val="-1"/>
          <w:sz w:val="24"/>
          <w:szCs w:val="24"/>
        </w:rPr>
        <w:t>SDAY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303030"/>
          <w:spacing w:val="2"/>
          <w:sz w:val="24"/>
          <w:szCs w:val="24"/>
        </w:rPr>
        <w:t xml:space="preserve"> </w:t>
      </w:r>
      <w:r w:rsidR="00120E21">
        <w:rPr>
          <w:rFonts w:ascii="Times New Roman" w:eastAsia="Times New Roman" w:hAnsi="Times New Roman" w:cs="Times New Roman"/>
          <w:b/>
          <w:bCs/>
          <w:color w:val="303030"/>
          <w:spacing w:val="-1"/>
          <w:sz w:val="24"/>
          <w:szCs w:val="24"/>
        </w:rPr>
        <w:t xml:space="preserve">DECEMBER </w:t>
      </w:r>
      <w:r w:rsidR="003E77BF">
        <w:rPr>
          <w:rFonts w:ascii="Times New Roman" w:eastAsia="Times New Roman" w:hAnsi="Times New Roman" w:cs="Times New Roman"/>
          <w:b/>
          <w:bCs/>
          <w:color w:val="303030"/>
          <w:spacing w:val="-1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, 2016</w:t>
      </w:r>
    </w:p>
    <w:p w14:paraId="0D66FFB7" w14:textId="77777777" w:rsidR="00A67C50" w:rsidRDefault="00A67C50">
      <w:pPr>
        <w:spacing w:before="4" w:after="0" w:line="100" w:lineRule="exact"/>
        <w:rPr>
          <w:sz w:val="10"/>
          <w:szCs w:val="10"/>
        </w:rPr>
      </w:pPr>
    </w:p>
    <w:p w14:paraId="436CCE58" w14:textId="77777777" w:rsidR="00A67C50" w:rsidRDefault="00A67C50">
      <w:pPr>
        <w:spacing w:after="0" w:line="200" w:lineRule="exact"/>
        <w:rPr>
          <w:sz w:val="20"/>
          <w:szCs w:val="20"/>
        </w:rPr>
      </w:pPr>
    </w:p>
    <w:p w14:paraId="4034EF05" w14:textId="77777777" w:rsidR="00A67C50" w:rsidRDefault="00A67C50">
      <w:pPr>
        <w:spacing w:after="0" w:line="200" w:lineRule="exact"/>
        <w:rPr>
          <w:sz w:val="20"/>
          <w:szCs w:val="20"/>
        </w:rPr>
      </w:pPr>
    </w:p>
    <w:p w14:paraId="49C25F9E" w14:textId="77777777" w:rsidR="00A67C50" w:rsidRDefault="00A67C50">
      <w:pPr>
        <w:spacing w:after="0" w:line="200" w:lineRule="exact"/>
        <w:rPr>
          <w:sz w:val="20"/>
          <w:szCs w:val="20"/>
        </w:rPr>
      </w:pPr>
    </w:p>
    <w:p w14:paraId="40DB1135" w14:textId="77777777" w:rsidR="00A67C50" w:rsidRDefault="00A67C50">
      <w:pPr>
        <w:spacing w:after="0" w:line="200" w:lineRule="exact"/>
        <w:rPr>
          <w:sz w:val="20"/>
          <w:szCs w:val="20"/>
        </w:rPr>
      </w:pPr>
    </w:p>
    <w:p w14:paraId="2F2FEBCE" w14:textId="77777777" w:rsidR="00A67C50" w:rsidRDefault="00A67C50">
      <w:pPr>
        <w:spacing w:after="0" w:line="200" w:lineRule="exact"/>
        <w:rPr>
          <w:sz w:val="20"/>
          <w:szCs w:val="20"/>
        </w:rPr>
      </w:pPr>
    </w:p>
    <w:p w14:paraId="373B2801" w14:textId="01E4F9DA" w:rsidR="0034302E" w:rsidRDefault="001F21C1">
      <w:pPr>
        <w:spacing w:after="0" w:line="240" w:lineRule="auto"/>
        <w:ind w:left="1353" w:right="1331" w:hanging="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JOANNE MITCHELL</w:t>
      </w:r>
      <w:r w:rsidR="001444F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05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57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5057FF">
        <w:rPr>
          <w:rFonts w:ascii="Times New Roman" w:eastAsia="Times New Roman" w:hAnsi="Times New Roman" w:cs="Times New Roman"/>
          <w:b/>
          <w:bCs/>
          <w:sz w:val="24"/>
          <w:szCs w:val="24"/>
        </w:rPr>
        <w:t>RAN</w:t>
      </w:r>
      <w:r w:rsidR="005057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5057F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057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MANAGER</w:t>
      </w:r>
    </w:p>
    <w:p w14:paraId="5C761799" w14:textId="738044C0" w:rsidR="00A67C50" w:rsidRDefault="005057FF" w:rsidP="0034302E">
      <w:pPr>
        <w:spacing w:after="0" w:line="240" w:lineRule="auto"/>
        <w:ind w:left="1170" w:right="133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34302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</w:p>
    <w:p w14:paraId="397439A6" w14:textId="77777777" w:rsidR="00A67C50" w:rsidRDefault="005057FF">
      <w:pPr>
        <w:spacing w:after="0" w:line="240" w:lineRule="auto"/>
        <w:ind w:left="784" w:right="7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ROCU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3AD472D1" w14:textId="77777777" w:rsidR="00A67C50" w:rsidRDefault="005057FF">
      <w:pPr>
        <w:spacing w:after="0" w:line="240" w:lineRule="auto"/>
        <w:ind w:left="1960" w:right="1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NW, 35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30303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3159</w:t>
      </w:r>
    </w:p>
    <w:p w14:paraId="1DC36692" w14:textId="0ED936FA" w:rsidR="00A67C50" w:rsidRDefault="005057FF" w:rsidP="001C6D92">
      <w:pPr>
        <w:spacing w:after="0" w:line="240" w:lineRule="auto"/>
        <w:ind w:left="1652" w:right="16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404)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F21C1">
        <w:rPr>
          <w:rFonts w:ascii="Times New Roman" w:eastAsia="Times New Roman" w:hAnsi="Times New Roman" w:cs="Times New Roman"/>
          <w:b/>
          <w:bCs/>
          <w:sz w:val="24"/>
          <w:szCs w:val="24"/>
        </w:rPr>
        <w:t>651-</w:t>
      </w:r>
      <w:r w:rsidR="001C6D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6183 </w:t>
      </w:r>
      <w:r w:rsidR="001C6D92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hyperlink r:id="rId6" w:history="1">
        <w:r w:rsidR="001E6DD7" w:rsidRPr="000F7D7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jmitchell@dch.ga.gov</w:t>
        </w:r>
      </w:hyperlink>
    </w:p>
    <w:p w14:paraId="22A47718" w14:textId="77777777" w:rsidR="001E6DD7" w:rsidRDefault="001E6DD7" w:rsidP="001C6D92">
      <w:pPr>
        <w:spacing w:after="0" w:line="240" w:lineRule="auto"/>
        <w:ind w:left="1652" w:right="16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3371DF" w14:textId="77777777" w:rsidR="001E6DD7" w:rsidRDefault="001E6DD7" w:rsidP="001C6D92">
      <w:pPr>
        <w:spacing w:after="0" w:line="240" w:lineRule="auto"/>
        <w:ind w:left="1652" w:right="1635"/>
        <w:jc w:val="center"/>
        <w:sectPr w:rsidR="001E6DD7" w:rsidSect="002F764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11520" w:type="dxa"/>
        <w:tblInd w:w="-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9450"/>
      </w:tblGrid>
      <w:tr w:rsidR="00A67C50" w14:paraId="0C8596BC" w14:textId="77777777" w:rsidTr="001E6DD7">
        <w:trPr>
          <w:trHeight w:hRule="exact" w:val="1187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EFD" w14:textId="0E92BAB6" w:rsidR="00A67C50" w:rsidRDefault="005057FF">
            <w:pPr>
              <w:spacing w:after="0" w:line="458" w:lineRule="exact"/>
              <w:ind w:left="1658" w:right="163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40"/>
                <w:szCs w:val="40"/>
                <w:u w:val="thick" w:color="000000"/>
              </w:rPr>
              <w:lastRenderedPageBreak/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0"/>
                <w:szCs w:val="4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40"/>
                <w:szCs w:val="4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40"/>
                <w:szCs w:val="4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40"/>
                <w:szCs w:val="4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0"/>
                <w:szCs w:val="4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40"/>
                <w:szCs w:val="4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40"/>
                <w:szCs w:val="4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40"/>
                <w:szCs w:val="40"/>
                <w:u w:val="thick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40"/>
                <w:szCs w:val="4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40"/>
                <w:szCs w:val="4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0"/>
                <w:szCs w:val="40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40"/>
                <w:szCs w:val="40"/>
                <w:u w:val="thick" w:color="000000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40"/>
                <w:szCs w:val="40"/>
                <w:u w:val="thick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0"/>
                <w:szCs w:val="4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40"/>
                <w:szCs w:val="4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0"/>
                <w:szCs w:val="4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40"/>
                <w:szCs w:val="40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0"/>
                <w:szCs w:val="4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40"/>
                <w:szCs w:val="40"/>
                <w:u w:val="thick" w:color="00000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40"/>
                <w:szCs w:val="4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40"/>
                <w:szCs w:val="4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0"/>
                <w:szCs w:val="40"/>
                <w:u w:val="thick" w:color="000000"/>
              </w:rPr>
              <w:t>ON</w:t>
            </w:r>
          </w:p>
          <w:p w14:paraId="5CBE60C1" w14:textId="0D12C89D" w:rsidR="00E638B2" w:rsidRDefault="00107EE1" w:rsidP="00E638B2">
            <w:pPr>
              <w:spacing w:before="1"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GEORGIA EMERGENCY MEDICAL SERVICES (EMS) WORKFORCE STUDY PHASE 1 GRANT</w:t>
            </w:r>
          </w:p>
          <w:p w14:paraId="24D14D0C" w14:textId="447AC9AD" w:rsidR="00A67C50" w:rsidRDefault="00107EE1" w:rsidP="00E638B2">
            <w:pPr>
              <w:spacing w:before="1"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10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GEORGIA TRAUMA FOUNDATION</w:t>
            </w:r>
          </w:p>
        </w:tc>
      </w:tr>
      <w:tr w:rsidR="00A67C50" w14:paraId="488042CB" w14:textId="77777777" w:rsidTr="001E6DD7">
        <w:trPr>
          <w:trHeight w:hRule="exact" w:val="17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67CF" w14:textId="77777777" w:rsidR="00A67C50" w:rsidRDefault="00A67C50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A3F7545" w14:textId="77777777" w:rsidR="00A67C50" w:rsidRDefault="005057FF">
            <w:pPr>
              <w:spacing w:after="0" w:line="240" w:lineRule="auto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NCY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ROUND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BBA3" w14:textId="36764D8A" w:rsidR="00A67C50" w:rsidRDefault="005057FF" w:rsidP="009D54DF">
            <w:pPr>
              <w:spacing w:after="0" w:line="246" w:lineRule="exact"/>
              <w:ind w:left="102" w:right="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DCH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9D54D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illi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nu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ed.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DCH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ORH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rv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hea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7C50" w14:paraId="1F945603" w14:textId="77777777" w:rsidTr="00FD3563">
        <w:trPr>
          <w:trHeight w:hRule="exact" w:val="610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32D8" w14:textId="77777777" w:rsidR="00A67C50" w:rsidRDefault="00A67C50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3F9E8526" w14:textId="77777777" w:rsidR="00A67C50" w:rsidRDefault="005057FF">
            <w:pPr>
              <w:spacing w:after="0" w:line="240" w:lineRule="auto"/>
              <w:ind w:left="102" w:righ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 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670F" w14:textId="59244D24" w:rsidR="00A67C50" w:rsidRDefault="005057FF" w:rsidP="00C34814">
            <w:pPr>
              <w:spacing w:after="0" w:line="246" w:lineRule="exact"/>
              <w:ind w:left="102"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C348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und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duce 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 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p 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to 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14:paraId="09CD8D6F" w14:textId="77777777" w:rsidR="00A67C50" w:rsidRDefault="00A67C50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2DB78CC7" w14:textId="77777777" w:rsidR="00A67C50" w:rsidRDefault="005057FF">
            <w:pPr>
              <w:spacing w:after="0" w:line="240" w:lineRule="auto"/>
              <w:ind w:left="102" w:right="36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75A083A2" w14:textId="77777777" w:rsidR="00A67C50" w:rsidRDefault="00A67C50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29E6D9C9" w14:textId="266FE264" w:rsidR="00A67C50" w:rsidRDefault="005057FF">
            <w:pPr>
              <w:tabs>
                <w:tab w:val="left" w:pos="520"/>
              </w:tabs>
              <w:spacing w:after="0" w:line="241" w:lineRule="auto"/>
              <w:ind w:left="522" w:right="4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hen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 w:rsidR="00327EAE">
              <w:rPr>
                <w:rFonts w:ascii="Times New Roman" w:eastAsia="Times New Roman" w:hAnsi="Times New Roman" w:cs="Times New Roman"/>
              </w:rPr>
              <w:t>;</w:t>
            </w:r>
          </w:p>
          <w:p w14:paraId="183DB848" w14:textId="2D4CEFA5" w:rsidR="00A67C50" w:rsidRDefault="005057FF">
            <w:pPr>
              <w:spacing w:before="14" w:after="0" w:line="240" w:lineRule="auto"/>
              <w:ind w:left="162" w:right="9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3"/>
                <w:w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sy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327EAE">
              <w:rPr>
                <w:rFonts w:ascii="Times New Roman" w:eastAsia="Times New Roman" w:hAnsi="Times New Roman" w:cs="Times New Roman"/>
              </w:rPr>
              <w:t>;</w:t>
            </w:r>
          </w:p>
          <w:p w14:paraId="12D367D8" w14:textId="7B925432" w:rsidR="00A67C50" w:rsidRDefault="005057FF">
            <w:pPr>
              <w:spacing w:before="15" w:after="0" w:line="240" w:lineRule="auto"/>
              <w:ind w:left="162" w:right="20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3"/>
                <w:w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327EAE">
              <w:rPr>
                <w:rFonts w:ascii="Times New Roman" w:eastAsia="Times New Roman" w:hAnsi="Times New Roman" w:cs="Times New Roman"/>
              </w:rPr>
              <w:t>;</w:t>
            </w:r>
          </w:p>
          <w:p w14:paraId="53437A19" w14:textId="37B4F867" w:rsidR="00A67C50" w:rsidRDefault="005057FF">
            <w:pPr>
              <w:spacing w:before="16" w:after="0" w:line="240" w:lineRule="auto"/>
              <w:ind w:left="162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3"/>
                <w:w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327EAE">
              <w:rPr>
                <w:rFonts w:ascii="Times New Roman" w:eastAsia="Times New Roman" w:hAnsi="Times New Roman" w:cs="Times New Roman"/>
              </w:rPr>
              <w:t>; and</w:t>
            </w:r>
          </w:p>
          <w:p w14:paraId="5EAFE680" w14:textId="34AA532C" w:rsidR="00A67C50" w:rsidRDefault="005057FF">
            <w:pPr>
              <w:spacing w:before="16" w:after="0" w:line="240" w:lineRule="auto"/>
              <w:ind w:left="162" w:right="8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3"/>
                <w:w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327EAE">
              <w:rPr>
                <w:rFonts w:ascii="Times New Roman" w:eastAsia="Times New Roman" w:hAnsi="Times New Roman" w:cs="Times New Roman"/>
              </w:rPr>
              <w:t>.</w:t>
            </w:r>
          </w:p>
          <w:p w14:paraId="2065A216" w14:textId="77777777" w:rsidR="006A26F7" w:rsidRDefault="006A26F7">
            <w:pPr>
              <w:spacing w:before="16" w:after="0" w:line="240" w:lineRule="auto"/>
              <w:ind w:left="162" w:right="80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07F69D" w14:textId="23D941E8" w:rsidR="006A26F7" w:rsidRDefault="006A26F7">
            <w:pPr>
              <w:spacing w:before="16" w:after="0" w:line="240" w:lineRule="auto"/>
              <w:ind w:left="162" w:right="806"/>
              <w:jc w:val="both"/>
              <w:rPr>
                <w:rFonts w:ascii="Times New Roman" w:eastAsia="Times New Roman" w:hAnsi="Times New Roman" w:cs="Times New Roman"/>
              </w:rPr>
            </w:pPr>
            <w:r w:rsidRPr="006A26F7">
              <w:rPr>
                <w:rFonts w:ascii="Times New Roman" w:eastAsia="Times New Roman" w:hAnsi="Times New Roman" w:cs="Times New Roman"/>
              </w:rPr>
              <w:t xml:space="preserve">The </w:t>
            </w:r>
            <w:r w:rsidR="00095A00">
              <w:rPr>
                <w:rFonts w:ascii="Times New Roman" w:eastAsia="Times New Roman" w:hAnsi="Times New Roman" w:cs="Times New Roman"/>
              </w:rPr>
              <w:t xml:space="preserve">Georgia Trauma </w:t>
            </w:r>
            <w:r w:rsidR="008929BC">
              <w:rPr>
                <w:rFonts w:ascii="Times New Roman" w:eastAsia="Times New Roman" w:hAnsi="Times New Roman" w:cs="Times New Roman"/>
              </w:rPr>
              <w:t xml:space="preserve">Foundation’s </w:t>
            </w:r>
            <w:r w:rsidR="002B543A">
              <w:rPr>
                <w:rFonts w:ascii="Times New Roman" w:eastAsia="Times New Roman" w:hAnsi="Times New Roman" w:cs="Times New Roman"/>
              </w:rPr>
              <w:t xml:space="preserve">(GTF) </w:t>
            </w:r>
            <w:r w:rsidR="008929BC">
              <w:rPr>
                <w:rFonts w:ascii="Times New Roman" w:eastAsia="Times New Roman" w:hAnsi="Times New Roman" w:cs="Times New Roman"/>
              </w:rPr>
              <w:t>mission</w:t>
            </w:r>
            <w:r w:rsidR="008B31D0">
              <w:rPr>
                <w:rFonts w:ascii="Times New Roman" w:eastAsia="Times New Roman" w:hAnsi="Times New Roman" w:cs="Times New Roman"/>
              </w:rPr>
              <w:t xml:space="preserve"> is to support and enhance the trauma system of Georgia through research, education, and injury prevention. The Georgia Tra</w:t>
            </w:r>
            <w:r w:rsidR="008929BC">
              <w:rPr>
                <w:rFonts w:ascii="Times New Roman" w:eastAsia="Times New Roman" w:hAnsi="Times New Roman" w:cs="Times New Roman"/>
              </w:rPr>
              <w:t xml:space="preserve">uma Foundation collaborate </w:t>
            </w:r>
            <w:r w:rsidR="008B31D0">
              <w:rPr>
                <w:rFonts w:ascii="Times New Roman" w:eastAsia="Times New Roman" w:hAnsi="Times New Roman" w:cs="Times New Roman"/>
              </w:rPr>
              <w:t xml:space="preserve">with </w:t>
            </w:r>
            <w:r w:rsidR="008929BC">
              <w:rPr>
                <w:rFonts w:ascii="Times New Roman" w:eastAsia="Times New Roman" w:hAnsi="Times New Roman" w:cs="Times New Roman"/>
              </w:rPr>
              <w:t xml:space="preserve">other </w:t>
            </w:r>
            <w:r w:rsidR="008B31D0">
              <w:rPr>
                <w:rFonts w:ascii="Times New Roman" w:eastAsia="Times New Roman" w:hAnsi="Times New Roman" w:cs="Times New Roman"/>
              </w:rPr>
              <w:t xml:space="preserve">state entities such as the Georgia State Office of Emergency Medical Services and the Georgia Trauma Commission to ensure the Emergency Medical Services (EMS) </w:t>
            </w:r>
            <w:r w:rsidR="008929BC">
              <w:rPr>
                <w:rFonts w:ascii="Times New Roman" w:eastAsia="Times New Roman" w:hAnsi="Times New Roman" w:cs="Times New Roman"/>
              </w:rPr>
              <w:t xml:space="preserve">workforce is provided with education opportunities, access to research, and adequate funding for EMS equipment. The Georgia Trauma Foundation will develop the framework and design surveys tools to conduct a comprehensive evaluation of the workforce status of Georgia licensed emergency medical services providers. </w:t>
            </w:r>
          </w:p>
          <w:p w14:paraId="1D2A990A" w14:textId="77777777" w:rsidR="00A67C50" w:rsidRDefault="00A67C50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21E66A9A" w14:textId="644BE17E" w:rsidR="00A67C50" w:rsidRDefault="00A67C50" w:rsidP="00FD3563">
            <w:pPr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A67C50" w14:paraId="56132645" w14:textId="77777777" w:rsidTr="00FD3563">
        <w:trPr>
          <w:trHeight w:hRule="exact" w:val="243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702F" w14:textId="77777777" w:rsidR="00A67C50" w:rsidRDefault="00A67C50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D406C4D" w14:textId="77777777" w:rsidR="00A67C50" w:rsidRDefault="005057FF">
            <w:pPr>
              <w:spacing w:after="0" w:line="241" w:lineRule="auto"/>
              <w:ind w:left="102" w:righ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ARD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28FE" w14:textId="77777777" w:rsidR="0095669C" w:rsidRDefault="0095669C" w:rsidP="0095669C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  <w:p w14:paraId="343FC25B" w14:textId="1AED0D56" w:rsidR="00107EE1" w:rsidRPr="00716D58" w:rsidRDefault="00E15EF8" w:rsidP="0095669C">
            <w:pPr>
              <w:widowControl/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7EE1">
              <w:rPr>
                <w:rFonts w:ascii="Times New Roman" w:hAnsi="Times New Roman" w:cs="Times New Roman"/>
              </w:rPr>
              <w:t xml:space="preserve">The Georgia Department of Community Health intends to award </w:t>
            </w:r>
            <w:r w:rsidR="00107EE1" w:rsidRPr="00107EE1">
              <w:rPr>
                <w:rFonts w:ascii="Times New Roman" w:hAnsi="Times New Roman" w:cs="Times New Roman"/>
              </w:rPr>
              <w:t>Georgia Trauma Foundation</w:t>
            </w:r>
            <w:r w:rsidR="002B543A">
              <w:rPr>
                <w:rFonts w:ascii="Times New Roman" w:hAnsi="Times New Roman" w:cs="Times New Roman"/>
              </w:rPr>
              <w:t xml:space="preserve"> (GTF)</w:t>
            </w:r>
            <w:r w:rsidR="0095669C" w:rsidRPr="00107EE1">
              <w:rPr>
                <w:rFonts w:ascii="Times New Roman" w:hAnsi="Times New Roman" w:cs="Times New Roman"/>
              </w:rPr>
              <w:t>, in</w:t>
            </w:r>
            <w:r w:rsidRPr="00107EE1">
              <w:rPr>
                <w:rFonts w:ascii="Times New Roman" w:hAnsi="Times New Roman" w:cs="Times New Roman"/>
              </w:rPr>
              <w:t xml:space="preserve"> the amount of $</w:t>
            </w:r>
            <w:r w:rsidR="00107EE1" w:rsidRPr="00107EE1">
              <w:rPr>
                <w:rFonts w:ascii="Times New Roman" w:hAnsi="Times New Roman" w:cs="Times New Roman"/>
              </w:rPr>
              <w:t>39,573</w:t>
            </w:r>
            <w:r w:rsidRPr="00107EE1">
              <w:rPr>
                <w:rFonts w:ascii="Times New Roman" w:hAnsi="Times New Roman" w:cs="Times New Roman"/>
              </w:rPr>
              <w:t>.00</w:t>
            </w:r>
            <w:r w:rsidR="00716D58">
              <w:rPr>
                <w:rFonts w:ascii="Times New Roman" w:eastAsia="Calibri" w:hAnsi="Times New Roman" w:cs="Times New Roman"/>
              </w:rPr>
              <w:t xml:space="preserve"> to work directly with State Office of Rural Health (SORH) and</w:t>
            </w:r>
            <w:r w:rsidR="00716D58">
              <w:rPr>
                <w:rFonts w:ascii="Times New Roman" w:hAnsi="Times New Roman" w:cs="Times New Roman"/>
              </w:rPr>
              <w:t xml:space="preserve"> the Georgia State Office of EMS to identify information stakeholders</w:t>
            </w:r>
            <w:r w:rsidR="002B543A">
              <w:rPr>
                <w:rFonts w:ascii="Times New Roman" w:hAnsi="Times New Roman" w:cs="Times New Roman"/>
              </w:rPr>
              <w:t xml:space="preserve"> propose as </w:t>
            </w:r>
            <w:r w:rsidR="00716D58">
              <w:rPr>
                <w:rFonts w:ascii="Times New Roman" w:hAnsi="Times New Roman" w:cs="Times New Roman"/>
              </w:rPr>
              <w:t>most appropriate to collect during a comprehensive workforce study, create the appropriate framework, and design the study tool and methodology</w:t>
            </w:r>
            <w:r w:rsidR="002B543A">
              <w:rPr>
                <w:rFonts w:ascii="Times New Roman" w:hAnsi="Times New Roman" w:cs="Times New Roman"/>
              </w:rPr>
              <w:t xml:space="preserve"> for the study. GTF will be responsible for conducting meetings, and carefully reviewing information collected.  GTF has experience in grants management and project oversight and has a vested interest in the current and future EMS workforce. </w:t>
            </w:r>
            <w:r w:rsidR="00107EE1" w:rsidRPr="00107EE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1815400" w14:textId="37470308" w:rsidR="00107EE1" w:rsidRPr="00B74592" w:rsidRDefault="00107EE1" w:rsidP="0095669C">
            <w:pPr>
              <w:widowControl/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12DB5BB" w14:textId="77777777" w:rsidR="00B80C76" w:rsidRPr="00B80C76" w:rsidRDefault="00B80C76" w:rsidP="00B80C76">
            <w:pPr>
              <w:widowControl/>
              <w:spacing w:after="0" w:line="240" w:lineRule="auto"/>
              <w:ind w:left="86" w:right="86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F5EB38" w14:textId="222AF405" w:rsidR="00B80C76" w:rsidRPr="00B80C76" w:rsidRDefault="00B80C76" w:rsidP="00DA0EFC">
            <w:pPr>
              <w:widowControl/>
              <w:spacing w:after="0" w:line="240" w:lineRule="auto"/>
              <w:ind w:right="86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6EFC09DC" w14:textId="0E991F5D" w:rsidR="00425013" w:rsidRPr="00425013" w:rsidRDefault="00425013" w:rsidP="0042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F77" w14:paraId="52286DE8" w14:textId="77777777" w:rsidTr="0095669C">
        <w:trPr>
          <w:trHeight w:hRule="exact" w:val="9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6AE33" w14:textId="0C8DE472" w:rsidR="00263F77" w:rsidRDefault="00263F77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58E14" w14:textId="77777777" w:rsidR="00263F77" w:rsidRPr="00263F77" w:rsidRDefault="00263F77" w:rsidP="009D54DF">
            <w:pPr>
              <w:spacing w:before="53"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tbl>
      <w:tblPr>
        <w:tblStyle w:val="TableGridLight"/>
        <w:tblW w:w="11520" w:type="dxa"/>
        <w:tblInd w:w="-365" w:type="dxa"/>
        <w:tblLayout w:type="fixed"/>
        <w:tblLook w:val="01E0" w:firstRow="1" w:lastRow="1" w:firstColumn="1" w:lastColumn="1" w:noHBand="0" w:noVBand="0"/>
      </w:tblPr>
      <w:tblGrid>
        <w:gridCol w:w="2070"/>
        <w:gridCol w:w="9450"/>
      </w:tblGrid>
      <w:tr w:rsidR="00263F77" w14:paraId="00040B07" w14:textId="77777777" w:rsidTr="008F0D5D">
        <w:trPr>
          <w:trHeight w:hRule="exact" w:val="90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F524" w14:textId="77777777" w:rsidR="00263F77" w:rsidRDefault="00263F77" w:rsidP="00B74592"/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1B6D" w14:textId="798A1FC4" w:rsidR="00263F77" w:rsidRPr="00B164CD" w:rsidRDefault="00120E21" w:rsidP="008F0D5D">
            <w:pPr>
              <w:spacing w:before="53"/>
              <w:ind w:right="41"/>
              <w:rPr>
                <w:rFonts w:ascii="Times New Roman" w:eastAsia="Times New Roman" w:hAnsi="Times New Roman" w:cs="Times New Roman"/>
              </w:rPr>
            </w:pPr>
            <w:r w:rsidRPr="00B164CD">
              <w:rPr>
                <w:rFonts w:ascii="Times New Roman" w:eastAsia="Times New Roman" w:hAnsi="Times New Roman" w:cs="Times New Roman"/>
                <w:spacing w:val="-1"/>
              </w:rPr>
              <w:t>DCH presents this fu</w:t>
            </w:r>
            <w:r w:rsidR="005F6146">
              <w:rPr>
                <w:rFonts w:ascii="Times New Roman" w:eastAsia="Times New Roman" w:hAnsi="Times New Roman" w:cs="Times New Roman"/>
                <w:spacing w:val="-1"/>
              </w:rPr>
              <w:t>nding as a direct award to the Georgia Trauma Foundation to collect data for a comprehensive EMS Workforce study</w:t>
            </w:r>
            <w:r w:rsidR="005F6146" w:rsidRPr="00B164CD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5F6146">
              <w:rPr>
                <w:rFonts w:ascii="Times New Roman" w:eastAsia="Times New Roman" w:hAnsi="Times New Roman" w:cs="Times New Roman"/>
                <w:spacing w:val="-1"/>
              </w:rPr>
              <w:t xml:space="preserve"> to</w:t>
            </w:r>
            <w:r w:rsidR="006A26F7" w:rsidRPr="00B164CD">
              <w:rPr>
                <w:rFonts w:ascii="Times New Roman" w:eastAsia="Times New Roman" w:hAnsi="Times New Roman" w:cs="Times New Roman"/>
                <w:spacing w:val="-1"/>
              </w:rPr>
              <w:t xml:space="preserve"> create the framework for the </w:t>
            </w:r>
            <w:r w:rsidR="005F6146" w:rsidRPr="00B164CD">
              <w:rPr>
                <w:rFonts w:ascii="Times New Roman" w:eastAsia="Times New Roman" w:hAnsi="Times New Roman" w:cs="Times New Roman"/>
                <w:spacing w:val="-1"/>
              </w:rPr>
              <w:t>study,</w:t>
            </w:r>
            <w:r w:rsidR="005F6146">
              <w:rPr>
                <w:rFonts w:ascii="Times New Roman" w:eastAsia="Times New Roman" w:hAnsi="Times New Roman" w:cs="Times New Roman"/>
                <w:spacing w:val="-1"/>
              </w:rPr>
              <w:t xml:space="preserve"> to</w:t>
            </w:r>
            <w:r w:rsidR="006A26F7" w:rsidRPr="00B164CD">
              <w:rPr>
                <w:rFonts w:ascii="Times New Roman" w:eastAsia="Times New Roman" w:hAnsi="Times New Roman" w:cs="Times New Roman"/>
                <w:spacing w:val="-1"/>
              </w:rPr>
              <w:t xml:space="preserve"> design the survey tools, and </w:t>
            </w:r>
            <w:r w:rsidR="005F6146">
              <w:rPr>
                <w:rFonts w:ascii="Times New Roman" w:eastAsia="Times New Roman" w:hAnsi="Times New Roman" w:cs="Times New Roman"/>
                <w:spacing w:val="-1"/>
              </w:rPr>
              <w:t xml:space="preserve">to </w:t>
            </w:r>
            <w:r w:rsidR="006A26F7" w:rsidRPr="00B164CD">
              <w:rPr>
                <w:rFonts w:ascii="Times New Roman" w:eastAsia="Times New Roman" w:hAnsi="Times New Roman" w:cs="Times New Roman"/>
                <w:spacing w:val="-1"/>
              </w:rPr>
              <w:t>identify the most effective mechanisms for survey distribution during Phase 1</w:t>
            </w:r>
            <w:r w:rsidR="005F6146">
              <w:rPr>
                <w:rFonts w:ascii="Times New Roman" w:eastAsia="Times New Roman" w:hAnsi="Times New Roman" w:cs="Times New Roman"/>
                <w:spacing w:val="-1"/>
              </w:rPr>
              <w:t xml:space="preserve"> of the grant.</w:t>
            </w:r>
          </w:p>
        </w:tc>
      </w:tr>
      <w:tr w:rsidR="00263F77" w14:paraId="640730BF" w14:textId="77777777" w:rsidTr="00DA0EFC">
        <w:trPr>
          <w:trHeight w:hRule="exact" w:val="4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CAA2" w14:textId="77777777" w:rsidR="00263F77" w:rsidRDefault="00263F77" w:rsidP="00B74592">
            <w:pPr>
              <w:spacing w:before="8" w:line="110" w:lineRule="exact"/>
              <w:rPr>
                <w:sz w:val="11"/>
                <w:szCs w:val="11"/>
              </w:rPr>
            </w:pPr>
          </w:p>
          <w:p w14:paraId="2F958072" w14:textId="77777777" w:rsidR="00263F77" w:rsidRDefault="00263F77" w:rsidP="00B74592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S)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3B8" w14:textId="77777777" w:rsidR="00263F77" w:rsidRDefault="00263F77" w:rsidP="00B74592">
            <w:pPr>
              <w:spacing w:before="8" w:line="110" w:lineRule="exact"/>
              <w:rPr>
                <w:sz w:val="11"/>
                <w:szCs w:val="11"/>
              </w:rPr>
            </w:pPr>
          </w:p>
          <w:p w14:paraId="20973634" w14:textId="6F345FEF" w:rsidR="00263F77" w:rsidRDefault="00263F77" w:rsidP="008F0D5D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120E21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 w:rsidR="008F0D5D">
              <w:rPr>
                <w:rFonts w:ascii="Times New Roman" w:eastAsia="Times New Roman" w:hAnsi="Times New Roman" w:cs="Times New Roman"/>
                <w:b/>
                <w:bCs/>
              </w:rPr>
              <w:t>39,573</w:t>
            </w:r>
            <w:r w:rsidRPr="00120E21">
              <w:rPr>
                <w:rFonts w:ascii="Times New Roman" w:eastAsia="Times New Roman" w:hAnsi="Times New Roman" w:cs="Times New Roman"/>
                <w:b/>
                <w:bCs/>
              </w:rPr>
              <w:t>.00</w:t>
            </w:r>
          </w:p>
        </w:tc>
      </w:tr>
      <w:tr w:rsidR="00263F77" w14:paraId="46C3CEE0" w14:textId="77777777" w:rsidTr="00B80C76">
        <w:trPr>
          <w:trHeight w:hRule="exact" w:val="820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F0A6" w14:textId="77777777" w:rsidR="00263F77" w:rsidRDefault="00263F77" w:rsidP="00B74592">
            <w:pPr>
              <w:spacing w:before="7" w:line="110" w:lineRule="exact"/>
              <w:rPr>
                <w:sz w:val="11"/>
                <w:szCs w:val="11"/>
              </w:rPr>
            </w:pPr>
          </w:p>
          <w:p w14:paraId="4A4DBAF0" w14:textId="77777777" w:rsidR="00263F77" w:rsidRDefault="00263F77" w:rsidP="00B74592">
            <w:pPr>
              <w:ind w:left="17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</w:p>
          <w:p w14:paraId="23097098" w14:textId="77777777" w:rsidR="00263F77" w:rsidRDefault="00263F77" w:rsidP="00B74592">
            <w:pPr>
              <w:spacing w:before="6" w:line="110" w:lineRule="exact"/>
              <w:rPr>
                <w:sz w:val="11"/>
                <w:szCs w:val="11"/>
              </w:rPr>
            </w:pPr>
          </w:p>
          <w:p w14:paraId="3C3134CF" w14:textId="30DB3615" w:rsidR="00263F77" w:rsidRDefault="00263F77" w:rsidP="003E77BF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Joanne Mitchell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Manager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at </w:t>
            </w:r>
            <w:hyperlink r:id="rId7" w:history="1">
              <w:r w:rsidRPr="00B471B8">
                <w:rPr>
                  <w:rStyle w:val="Hyperlink"/>
                  <w:rFonts w:ascii="Times New Roman" w:eastAsia="Times New Roman" w:hAnsi="Times New Roman" w:cs="Times New Roman"/>
                </w:rPr>
                <w:t>jmitchell@dch.ga.gov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r w:rsidR="003E77BF">
              <w:rPr>
                <w:rFonts w:ascii="Times New Roman" w:eastAsia="Times New Roman" w:hAnsi="Times New Roman" w:cs="Times New Roman"/>
                <w:color w:val="000000"/>
              </w:rPr>
              <w:t>Monday</w:t>
            </w:r>
            <w:r w:rsidRPr="00120E2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3E77BF">
              <w:rPr>
                <w:rFonts w:ascii="Times New Roman" w:eastAsia="Times New Roman" w:hAnsi="Times New Roman" w:cs="Times New Roman"/>
                <w:color w:val="000000"/>
              </w:rPr>
              <w:t>December 19</w:t>
            </w:r>
            <w:r w:rsidRPr="00120E2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2016.</w:t>
            </w:r>
          </w:p>
        </w:tc>
      </w:tr>
    </w:tbl>
    <w:p w14:paraId="7811C216" w14:textId="44525D9B" w:rsidR="00A67C50" w:rsidRDefault="0071147A" w:rsidP="003E34E0">
      <w:pPr>
        <w:spacing w:before="84"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A67C50" w:rsidSect="00B80C76">
      <w:pgSz w:w="12240" w:h="15840"/>
      <w:pgMar w:top="576" w:right="1166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501"/>
    <w:multiLevelType w:val="hybridMultilevel"/>
    <w:tmpl w:val="6F904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3A55"/>
    <w:multiLevelType w:val="hybridMultilevel"/>
    <w:tmpl w:val="6D56E09C"/>
    <w:lvl w:ilvl="0" w:tplc="8208E6F6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54E09EBA">
      <w:start w:val="1"/>
      <w:numFmt w:val="bullet"/>
      <w:lvlText w:val="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52D7396"/>
    <w:multiLevelType w:val="hybridMultilevel"/>
    <w:tmpl w:val="2A320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E46F1"/>
    <w:multiLevelType w:val="hybridMultilevel"/>
    <w:tmpl w:val="4F781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44E7C"/>
    <w:multiLevelType w:val="hybridMultilevel"/>
    <w:tmpl w:val="4446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5BDE"/>
    <w:multiLevelType w:val="hybridMultilevel"/>
    <w:tmpl w:val="42DEA4C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9BC2584"/>
    <w:multiLevelType w:val="hybridMultilevel"/>
    <w:tmpl w:val="451EF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205C99"/>
    <w:multiLevelType w:val="hybridMultilevel"/>
    <w:tmpl w:val="59266F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50"/>
    <w:rsid w:val="0002742C"/>
    <w:rsid w:val="00047E2D"/>
    <w:rsid w:val="00064D71"/>
    <w:rsid w:val="00095A00"/>
    <w:rsid w:val="00107EE1"/>
    <w:rsid w:val="00120E21"/>
    <w:rsid w:val="00143085"/>
    <w:rsid w:val="001444F9"/>
    <w:rsid w:val="00192608"/>
    <w:rsid w:val="001C6D92"/>
    <w:rsid w:val="001E6DD7"/>
    <w:rsid w:val="001F21C1"/>
    <w:rsid w:val="00223A0E"/>
    <w:rsid w:val="00242FA3"/>
    <w:rsid w:val="00263F77"/>
    <w:rsid w:val="002B543A"/>
    <w:rsid w:val="002F7644"/>
    <w:rsid w:val="00327EAE"/>
    <w:rsid w:val="0034302E"/>
    <w:rsid w:val="0039153F"/>
    <w:rsid w:val="003B569C"/>
    <w:rsid w:val="003B6F7F"/>
    <w:rsid w:val="003E34E0"/>
    <w:rsid w:val="003E77BF"/>
    <w:rsid w:val="00425013"/>
    <w:rsid w:val="00441920"/>
    <w:rsid w:val="004E7ACD"/>
    <w:rsid w:val="005057FF"/>
    <w:rsid w:val="00597698"/>
    <w:rsid w:val="005B66F7"/>
    <w:rsid w:val="005C2DB4"/>
    <w:rsid w:val="005F6146"/>
    <w:rsid w:val="006246DD"/>
    <w:rsid w:val="00651BF7"/>
    <w:rsid w:val="00662692"/>
    <w:rsid w:val="006A26F7"/>
    <w:rsid w:val="006A281E"/>
    <w:rsid w:val="0071147A"/>
    <w:rsid w:val="00715803"/>
    <w:rsid w:val="00716D58"/>
    <w:rsid w:val="007C739B"/>
    <w:rsid w:val="007C7CAD"/>
    <w:rsid w:val="007E3AF8"/>
    <w:rsid w:val="008929BC"/>
    <w:rsid w:val="008B3175"/>
    <w:rsid w:val="008B31D0"/>
    <w:rsid w:val="008B5B21"/>
    <w:rsid w:val="008F0D5D"/>
    <w:rsid w:val="00922189"/>
    <w:rsid w:val="00943C19"/>
    <w:rsid w:val="0094740F"/>
    <w:rsid w:val="0095669C"/>
    <w:rsid w:val="009641FF"/>
    <w:rsid w:val="009663D5"/>
    <w:rsid w:val="009D54DF"/>
    <w:rsid w:val="009F3108"/>
    <w:rsid w:val="00A37B66"/>
    <w:rsid w:val="00A67C50"/>
    <w:rsid w:val="00AA284E"/>
    <w:rsid w:val="00AF3FB6"/>
    <w:rsid w:val="00B16230"/>
    <w:rsid w:val="00B164CD"/>
    <w:rsid w:val="00B21762"/>
    <w:rsid w:val="00B4794C"/>
    <w:rsid w:val="00B74592"/>
    <w:rsid w:val="00B74D40"/>
    <w:rsid w:val="00B80C76"/>
    <w:rsid w:val="00B942FB"/>
    <w:rsid w:val="00B96BFC"/>
    <w:rsid w:val="00BB17DE"/>
    <w:rsid w:val="00C05C07"/>
    <w:rsid w:val="00C34814"/>
    <w:rsid w:val="00C375C1"/>
    <w:rsid w:val="00C62363"/>
    <w:rsid w:val="00C65C15"/>
    <w:rsid w:val="00C91ADA"/>
    <w:rsid w:val="00CB3E2F"/>
    <w:rsid w:val="00CC23FA"/>
    <w:rsid w:val="00CE4EA4"/>
    <w:rsid w:val="00D61839"/>
    <w:rsid w:val="00D95507"/>
    <w:rsid w:val="00DA0EFC"/>
    <w:rsid w:val="00DA2057"/>
    <w:rsid w:val="00DF3B36"/>
    <w:rsid w:val="00E15EF8"/>
    <w:rsid w:val="00E30FDC"/>
    <w:rsid w:val="00E638B2"/>
    <w:rsid w:val="00EC41F8"/>
    <w:rsid w:val="00F22004"/>
    <w:rsid w:val="00F61868"/>
    <w:rsid w:val="00FA622F"/>
    <w:rsid w:val="00FD3563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0AF5"/>
  <w15:docId w15:val="{041913E7-134E-4B6C-BFFE-AE8C7FC1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4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B17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C23FA"/>
    <w:pPr>
      <w:widowControl/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itchell@dch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itchell@dch.ga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GEORGIA, DEPARTMENT OF COMMUNITY HEALTH, STATE OFFICE OF RURAL HEALTH</vt:lpstr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GEORGIA, DEPARTMENT OF COMMUNITY HEALTH, STATE OFFICE OF RURAL HEALTH</dc:title>
  <dc:creator>kblack</dc:creator>
  <cp:lastModifiedBy>Bell, Danielle</cp:lastModifiedBy>
  <cp:revision>2</cp:revision>
  <cp:lastPrinted>2016-12-08T21:59:00Z</cp:lastPrinted>
  <dcterms:created xsi:type="dcterms:W3CDTF">2016-12-13T16:42:00Z</dcterms:created>
  <dcterms:modified xsi:type="dcterms:W3CDTF">2016-12-13T16:42:00Z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2016-06-07T00:00:00Z</vt:filetime>
  </property>
</Properties>
</file>